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7871" w14:textId="5E38CCAE" w:rsidR="007B0B1E" w:rsidRDefault="00AF3AF7" w:rsidP="00AD0B01">
      <w:pPr>
        <w:rPr>
          <w:b/>
          <w:sz w:val="36"/>
          <w:szCs w:val="36"/>
        </w:rPr>
      </w:pPr>
      <w:r>
        <w:fldChar w:fldCharType="begin"/>
      </w:r>
      <w:r>
        <w:instrText xml:space="preserve"> INCLUDEPICTURE "/Users/peteward/Library/Group Containers/UBF8T346G9.ms/WebArchiveCopyPasteTempFiles/com.microsoft.Word/Independent-Retailer-Award.jpg"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D063B5D" wp14:editId="16F289D7">
            <wp:extent cx="5731510" cy="2773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3CBEFE" w14:textId="77777777" w:rsidR="005A795A" w:rsidRDefault="005A795A" w:rsidP="00AD0B01">
      <w:pPr>
        <w:rPr>
          <w:b/>
          <w:sz w:val="36"/>
          <w:szCs w:val="36"/>
        </w:rPr>
      </w:pPr>
    </w:p>
    <w:p w14:paraId="4F51404C" w14:textId="67A78F99" w:rsidR="00821FC4" w:rsidRPr="00821FC4" w:rsidRDefault="00821FC4" w:rsidP="00AD0B01">
      <w:pPr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7B8CF490" w14:textId="43F8480C" w:rsidR="008F51E8" w:rsidRPr="008F51E8" w:rsidRDefault="008F51E8" w:rsidP="008F51E8">
      <w:pPr>
        <w:tabs>
          <w:tab w:val="left" w:pos="6285"/>
        </w:tabs>
        <w:rPr>
          <w:sz w:val="26"/>
          <w:szCs w:val="26"/>
        </w:rPr>
      </w:pPr>
      <w:r w:rsidRPr="008F51E8">
        <w:rPr>
          <w:sz w:val="26"/>
          <w:szCs w:val="26"/>
        </w:rPr>
        <w:t xml:space="preserve">This award shines a spotlight on the independent retailers </w:t>
      </w:r>
      <w:r w:rsidR="00E611D0">
        <w:rPr>
          <w:sz w:val="26"/>
          <w:szCs w:val="26"/>
        </w:rPr>
        <w:t xml:space="preserve">(up to nine stores) </w:t>
      </w:r>
      <w:r w:rsidRPr="008F51E8">
        <w:rPr>
          <w:sz w:val="26"/>
          <w:szCs w:val="26"/>
        </w:rPr>
        <w:t>which so often lead the way in new trends and tastes.</w:t>
      </w:r>
    </w:p>
    <w:p w14:paraId="375B078F" w14:textId="1EAD2019" w:rsidR="008F51E8" w:rsidRPr="008F51E8" w:rsidRDefault="008F51E8" w:rsidP="008F51E8">
      <w:pPr>
        <w:tabs>
          <w:tab w:val="left" w:pos="6285"/>
        </w:tabs>
        <w:rPr>
          <w:sz w:val="26"/>
          <w:szCs w:val="26"/>
        </w:rPr>
      </w:pPr>
      <w:r w:rsidRPr="008F51E8">
        <w:rPr>
          <w:sz w:val="26"/>
          <w:szCs w:val="26"/>
        </w:rPr>
        <w:t>The Award Qualifying Period is 1st March 202</w:t>
      </w:r>
      <w:r w:rsidR="009B7C58">
        <w:rPr>
          <w:sz w:val="26"/>
          <w:szCs w:val="26"/>
        </w:rPr>
        <w:t>3</w:t>
      </w:r>
      <w:r w:rsidRPr="008F51E8">
        <w:rPr>
          <w:sz w:val="26"/>
          <w:szCs w:val="26"/>
        </w:rPr>
        <w:t xml:space="preserve"> to 2</w:t>
      </w:r>
      <w:r w:rsidR="009B7C58">
        <w:rPr>
          <w:sz w:val="26"/>
          <w:szCs w:val="26"/>
        </w:rPr>
        <w:t>9</w:t>
      </w:r>
      <w:r w:rsidRPr="008F51E8">
        <w:rPr>
          <w:sz w:val="26"/>
          <w:szCs w:val="26"/>
        </w:rPr>
        <w:t>th February 202</w:t>
      </w:r>
      <w:r w:rsidR="009B7C58">
        <w:rPr>
          <w:sz w:val="26"/>
          <w:szCs w:val="26"/>
        </w:rPr>
        <w:t>4</w:t>
      </w:r>
      <w:r w:rsidRPr="008F51E8">
        <w:rPr>
          <w:sz w:val="26"/>
          <w:szCs w:val="26"/>
        </w:rPr>
        <w:t xml:space="preserve"> and entrants must have a Food Hygiene Rating of 5.</w:t>
      </w:r>
    </w:p>
    <w:p w14:paraId="612500FD" w14:textId="77777777" w:rsidR="008F51E8" w:rsidRDefault="008F51E8" w:rsidP="008F51E8">
      <w:pPr>
        <w:tabs>
          <w:tab w:val="left" w:pos="6285"/>
        </w:tabs>
        <w:rPr>
          <w:sz w:val="26"/>
          <w:szCs w:val="26"/>
        </w:rPr>
      </w:pPr>
      <w:r w:rsidRPr="008F51E8">
        <w:rPr>
          <w:sz w:val="26"/>
          <w:szCs w:val="26"/>
        </w:rPr>
        <w:t>All entries will be treated in strict confidence and only seen by the judging panel.</w:t>
      </w:r>
    </w:p>
    <w:p w14:paraId="7C02BDDF" w14:textId="410231CF" w:rsidR="003A2D2B" w:rsidRDefault="003A2D2B" w:rsidP="008F51E8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>The judging process will include a mystery shopper visit conducted by ESA R</w:t>
      </w:r>
      <w:r w:rsidR="00E611D0">
        <w:rPr>
          <w:sz w:val="26"/>
          <w:szCs w:val="26"/>
        </w:rPr>
        <w:t>e</w:t>
      </w:r>
      <w:r>
        <w:rPr>
          <w:sz w:val="26"/>
          <w:szCs w:val="26"/>
        </w:rPr>
        <w:t>tail</w:t>
      </w:r>
      <w:r w:rsidR="00E611D0">
        <w:rPr>
          <w:sz w:val="26"/>
          <w:szCs w:val="26"/>
        </w:rPr>
        <w:t>.</w:t>
      </w:r>
    </w:p>
    <w:p w14:paraId="5ADDF174" w14:textId="5072DA14" w:rsidR="00821FC4" w:rsidRPr="00821FC4" w:rsidRDefault="00821FC4" w:rsidP="008F51E8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1002E13C" w14:textId="4B7D8529" w:rsidR="00D84EE5" w:rsidRDefault="00AF3AF7" w:rsidP="00D84EE5">
      <w:pPr>
        <w:rPr>
          <w:sz w:val="26"/>
          <w:szCs w:val="26"/>
        </w:rPr>
      </w:pPr>
      <w:r w:rsidRPr="00AF3AF7">
        <w:rPr>
          <w:sz w:val="26"/>
          <w:szCs w:val="26"/>
        </w:rPr>
        <w:t>Entrants should provide a written submission, no more than two sides of A4 and clearly state what they have been doing over the last 12 months including new initiatives, marketing campaigns, promotions etc.</w:t>
      </w:r>
    </w:p>
    <w:p w14:paraId="1976BEFD" w14:textId="76E830C7" w:rsidR="00D84EE5" w:rsidRPr="005A795A" w:rsidRDefault="00D84EE5" w:rsidP="00D84EE5">
      <w:pPr>
        <w:tabs>
          <w:tab w:val="left" w:pos="6285"/>
        </w:tabs>
        <w:rPr>
          <w:b/>
          <w:sz w:val="36"/>
          <w:szCs w:val="36"/>
        </w:rPr>
      </w:pPr>
      <w:r w:rsidRPr="005A795A">
        <w:rPr>
          <w:b/>
          <w:sz w:val="36"/>
          <w:szCs w:val="36"/>
        </w:rPr>
        <w:t xml:space="preserve">Closing date for Entries:  </w:t>
      </w:r>
      <w:r w:rsidR="00BF14A6">
        <w:rPr>
          <w:b/>
          <w:sz w:val="36"/>
          <w:szCs w:val="36"/>
        </w:rPr>
        <w:t>7</w:t>
      </w:r>
      <w:r w:rsidRPr="005A795A">
        <w:rPr>
          <w:b/>
          <w:sz w:val="36"/>
          <w:szCs w:val="36"/>
          <w:vertAlign w:val="superscript"/>
        </w:rPr>
        <w:t>th</w:t>
      </w:r>
      <w:r w:rsidRPr="005A795A">
        <w:rPr>
          <w:b/>
          <w:sz w:val="36"/>
          <w:szCs w:val="36"/>
        </w:rPr>
        <w:t xml:space="preserve"> February 202</w:t>
      </w:r>
      <w:r w:rsidR="00BF14A6">
        <w:rPr>
          <w:b/>
          <w:sz w:val="36"/>
          <w:szCs w:val="36"/>
        </w:rPr>
        <w:t>4</w:t>
      </w:r>
    </w:p>
    <w:p w14:paraId="48D2EF9E" w14:textId="77777777" w:rsidR="004B29DE" w:rsidRPr="00D84EE5" w:rsidRDefault="004B29DE" w:rsidP="00821FC4">
      <w:pPr>
        <w:tabs>
          <w:tab w:val="left" w:pos="6285"/>
        </w:tabs>
        <w:rPr>
          <w:b/>
          <w:sz w:val="28"/>
          <w:szCs w:val="28"/>
        </w:rPr>
      </w:pPr>
    </w:p>
    <w:p w14:paraId="1747E663" w14:textId="5148F822" w:rsidR="00623F6E" w:rsidRDefault="00623F6E" w:rsidP="007105EB">
      <w:pPr>
        <w:tabs>
          <w:tab w:val="left" w:pos="6285"/>
        </w:tabs>
        <w:rPr>
          <w:b/>
          <w:sz w:val="28"/>
          <w:szCs w:val="28"/>
        </w:rPr>
      </w:pPr>
    </w:p>
    <w:p w14:paraId="143B52E0" w14:textId="42E71A77" w:rsidR="00D84EE5" w:rsidRDefault="00D84EE5" w:rsidP="007105EB">
      <w:pPr>
        <w:tabs>
          <w:tab w:val="left" w:pos="6285"/>
        </w:tabs>
        <w:rPr>
          <w:b/>
          <w:sz w:val="28"/>
          <w:szCs w:val="28"/>
        </w:rPr>
      </w:pPr>
    </w:p>
    <w:p w14:paraId="7942E1D9" w14:textId="77777777" w:rsidR="00AC44C5" w:rsidRDefault="00AC44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5E27B3" w14:textId="7E03F7B5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0325DFAA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D7614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5F0223DE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Store/Business Name:</w:t>
      </w:r>
      <w:r w:rsidR="007105EB">
        <w:rPr>
          <w:b/>
          <w:sz w:val="28"/>
          <w:szCs w:val="28"/>
        </w:rPr>
        <w:t xml:space="preserve"> </w:t>
      </w:r>
    </w:p>
    <w:p w14:paraId="7026F4C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218A8F07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5B9DD3B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50CEE01A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2B782521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3B353B1B" w14:textId="77777777" w:rsidR="00640285" w:rsidRDefault="00623F6E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Nominated Address for Judging:</w:t>
      </w:r>
    </w:p>
    <w:p w14:paraId="042945AA" w14:textId="77777777" w:rsidR="002C15A0" w:rsidRDefault="002C15A0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Food Hygiene Rating:</w:t>
      </w:r>
    </w:p>
    <w:p w14:paraId="3E624FD8" w14:textId="6933BA01" w:rsidR="002C15A0" w:rsidRDefault="002C15A0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Food Hygiene Rating Authority:</w:t>
      </w:r>
    </w:p>
    <w:p w14:paraId="00739EF2" w14:textId="77777777" w:rsidR="00D84EE5" w:rsidRDefault="00D84EE5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2C15A0" w14:paraId="2E50EA4A" w14:textId="77777777" w:rsidTr="003B6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4" w:type="dxa"/>
            <w:tcBorders>
              <w:bottom w:val="none" w:sz="0" w:space="0" w:color="auto"/>
              <w:right w:val="none" w:sz="0" w:space="0" w:color="auto"/>
            </w:tcBorders>
          </w:tcPr>
          <w:p w14:paraId="5C9DD713" w14:textId="77777777" w:rsidR="004B29DE" w:rsidRPr="00E95086" w:rsidRDefault="00AD0B01" w:rsidP="0074483C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4B29DE" w14:paraId="30B8F566" w14:textId="77777777" w:rsidTr="003B6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38F26B" w14:textId="77777777" w:rsidR="004B29DE" w:rsidRDefault="004B29DE" w:rsidP="0074483C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42AB0DB7" w14:textId="77777777" w:rsidR="004B29DE" w:rsidRDefault="004B29DE" w:rsidP="007105EB">
      <w:pPr>
        <w:tabs>
          <w:tab w:val="left" w:pos="6285"/>
        </w:tabs>
        <w:rPr>
          <w:b/>
          <w:sz w:val="28"/>
          <w:szCs w:val="28"/>
        </w:rPr>
      </w:pPr>
    </w:p>
    <w:sectPr w:rsidR="004B29DE" w:rsidSect="00684A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3155" w14:textId="77777777" w:rsidR="00E239CD" w:rsidRDefault="00E239CD" w:rsidP="00684ABA">
      <w:pPr>
        <w:spacing w:after="0" w:line="240" w:lineRule="auto"/>
      </w:pPr>
      <w:r>
        <w:separator/>
      </w:r>
    </w:p>
  </w:endnote>
  <w:endnote w:type="continuationSeparator" w:id="0">
    <w:p w14:paraId="04D2D3A6" w14:textId="77777777" w:rsidR="00E239CD" w:rsidRDefault="00E239CD" w:rsidP="00684ABA">
      <w:pPr>
        <w:spacing w:after="0" w:line="240" w:lineRule="auto"/>
      </w:pPr>
      <w:r>
        <w:continuationSeparator/>
      </w:r>
    </w:p>
  </w:endnote>
  <w:endnote w:type="continuationNotice" w:id="1">
    <w:p w14:paraId="65B2F631" w14:textId="77777777" w:rsidR="00E239CD" w:rsidRDefault="00E23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B539" w14:textId="77777777" w:rsidR="0074483C" w:rsidRDefault="0074483C" w:rsidP="00684A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9E2E" w14:textId="0B0333B0" w:rsidR="0074483C" w:rsidRPr="00713047" w:rsidRDefault="00713047" w:rsidP="00713047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05DC" w14:textId="77777777" w:rsidR="00713047" w:rsidRDefault="0071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45B1" w14:textId="77777777" w:rsidR="00E239CD" w:rsidRDefault="00E239CD" w:rsidP="00684ABA">
      <w:pPr>
        <w:spacing w:after="0" w:line="240" w:lineRule="auto"/>
      </w:pPr>
      <w:r>
        <w:separator/>
      </w:r>
    </w:p>
  </w:footnote>
  <w:footnote w:type="continuationSeparator" w:id="0">
    <w:p w14:paraId="68428605" w14:textId="77777777" w:rsidR="00E239CD" w:rsidRDefault="00E239CD" w:rsidP="00684ABA">
      <w:pPr>
        <w:spacing w:after="0" w:line="240" w:lineRule="auto"/>
      </w:pPr>
      <w:r>
        <w:continuationSeparator/>
      </w:r>
    </w:p>
  </w:footnote>
  <w:footnote w:type="continuationNotice" w:id="1">
    <w:p w14:paraId="69966B70" w14:textId="77777777" w:rsidR="00E239CD" w:rsidRDefault="00E23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42B0" w14:textId="77777777" w:rsidR="00713047" w:rsidRDefault="00713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166D" w14:textId="3C7362DB" w:rsidR="0074483C" w:rsidRPr="00684ABA" w:rsidRDefault="0074483C" w:rsidP="00684AB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Independent Retailer Award</w:t>
    </w:r>
    <w:r w:rsidR="00615DD3">
      <w:rPr>
        <w:b/>
        <w:sz w:val="24"/>
        <w:szCs w:val="24"/>
      </w:rPr>
      <w:t xml:space="preserve"> </w:t>
    </w:r>
    <w:r>
      <w:rPr>
        <w:b/>
        <w:sz w:val="24"/>
        <w:szCs w:val="24"/>
      </w:rPr>
      <w:t>– Entry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1E6F" w14:textId="77777777" w:rsidR="00713047" w:rsidRDefault="00713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0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869DA"/>
    <w:rsid w:val="000E2D5B"/>
    <w:rsid w:val="00122A3B"/>
    <w:rsid w:val="00257620"/>
    <w:rsid w:val="00275264"/>
    <w:rsid w:val="002A01CF"/>
    <w:rsid w:val="002C15A0"/>
    <w:rsid w:val="002F5857"/>
    <w:rsid w:val="0036024D"/>
    <w:rsid w:val="003733CF"/>
    <w:rsid w:val="003A2D2B"/>
    <w:rsid w:val="003A389B"/>
    <w:rsid w:val="003B6830"/>
    <w:rsid w:val="00490A3E"/>
    <w:rsid w:val="004B29DE"/>
    <w:rsid w:val="004C72D2"/>
    <w:rsid w:val="00577079"/>
    <w:rsid w:val="005A795A"/>
    <w:rsid w:val="005C7B5F"/>
    <w:rsid w:val="00610FC8"/>
    <w:rsid w:val="00615DD3"/>
    <w:rsid w:val="00623661"/>
    <w:rsid w:val="00623F6E"/>
    <w:rsid w:val="00640285"/>
    <w:rsid w:val="00673E5C"/>
    <w:rsid w:val="00684ABA"/>
    <w:rsid w:val="007105EB"/>
    <w:rsid w:val="00711524"/>
    <w:rsid w:val="00713047"/>
    <w:rsid w:val="0074483C"/>
    <w:rsid w:val="007B0B1E"/>
    <w:rsid w:val="00821FC4"/>
    <w:rsid w:val="008F51E8"/>
    <w:rsid w:val="00946361"/>
    <w:rsid w:val="00987A12"/>
    <w:rsid w:val="009B7C58"/>
    <w:rsid w:val="00AC44C5"/>
    <w:rsid w:val="00AD0B01"/>
    <w:rsid w:val="00AF3AF7"/>
    <w:rsid w:val="00B33A5F"/>
    <w:rsid w:val="00B81370"/>
    <w:rsid w:val="00B86046"/>
    <w:rsid w:val="00BC1AE6"/>
    <w:rsid w:val="00BD62BC"/>
    <w:rsid w:val="00BF14A6"/>
    <w:rsid w:val="00C07B7B"/>
    <w:rsid w:val="00CE610A"/>
    <w:rsid w:val="00D16AF9"/>
    <w:rsid w:val="00D76146"/>
    <w:rsid w:val="00D84EE5"/>
    <w:rsid w:val="00DC38FE"/>
    <w:rsid w:val="00E125F1"/>
    <w:rsid w:val="00E239CD"/>
    <w:rsid w:val="00E611D0"/>
    <w:rsid w:val="00EA0BF6"/>
    <w:rsid w:val="00EA4FBC"/>
    <w:rsid w:val="00F52961"/>
    <w:rsid w:val="00FC3349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7C5D32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8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ABA"/>
  </w:style>
  <w:style w:type="paragraph" w:styleId="Footer">
    <w:name w:val="footer"/>
    <w:basedOn w:val="Normal"/>
    <w:link w:val="FooterChar"/>
    <w:uiPriority w:val="99"/>
    <w:unhideWhenUsed/>
    <w:rsid w:val="0068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Props1.xml><?xml version="1.0" encoding="utf-8"?>
<ds:datastoreItem xmlns:ds="http://schemas.openxmlformats.org/officeDocument/2006/customXml" ds:itemID="{7E07109D-AE6F-42C1-A9FA-EA9246757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C4194-9903-400B-802E-C463782C4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0EA35-F93F-4ACA-A87D-65893788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DB96F-1C57-41AB-AA7B-A3818E4D3503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Josh Davis</cp:lastModifiedBy>
  <cp:revision>29</cp:revision>
  <cp:lastPrinted>2019-11-21T16:23:00Z</cp:lastPrinted>
  <dcterms:created xsi:type="dcterms:W3CDTF">2020-12-03T16:11:00Z</dcterms:created>
  <dcterms:modified xsi:type="dcterms:W3CDTF">2023-09-21T17:56:00Z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