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6C4D1544">
            <wp:simplePos x="0" y="0"/>
            <wp:positionH relativeFrom="column">
              <wp:posOffset>2336165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501166B7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2024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>28 February 2025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ADE5915" w:rsidR="00363AE9" w:rsidRDefault="00526903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5 February 2025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294254A6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Please complete the required information below and the full award details can be found </w:t>
      </w:r>
      <w:r w:rsidR="001C6106">
        <w:rPr>
          <w:rFonts w:eastAsia="Times New Roman" w:cs="Helvetica"/>
          <w:color w:val="333333"/>
          <w:sz w:val="26"/>
          <w:szCs w:val="26"/>
          <w:lang w:eastAsia="en-GB"/>
        </w:rPr>
        <w:t xml:space="preserve">at </w:t>
      </w:r>
      <w:hyperlink r:id="rId12" w:history="1">
        <w:r w:rsidR="005602E1" w:rsidRPr="005255F1">
          <w:rPr>
            <w:rStyle w:val="Hyperlink"/>
            <w:rFonts w:eastAsia="Times New Roman" w:cs="Helvetica"/>
            <w:sz w:val="26"/>
            <w:szCs w:val="26"/>
            <w:lang w:eastAsia="en-GB"/>
          </w:rPr>
          <w:t>www.thesammies.co.uk</w:t>
        </w:r>
      </w:hyperlink>
    </w:p>
    <w:p w14:paraId="4220330B" w14:textId="6AB79376" w:rsidR="005602E1" w:rsidRPr="005602E1" w:rsidRDefault="005602E1" w:rsidP="0F2CB565">
      <w:pPr>
        <w:rPr>
          <w:rFonts w:eastAsia="Times New Roman" w:cs="Helvetica"/>
          <w:b/>
          <w:bCs/>
          <w:color w:val="333333"/>
          <w:sz w:val="26"/>
          <w:szCs w:val="26"/>
          <w:lang w:eastAsia="en-GB"/>
        </w:rPr>
      </w:pPr>
      <w:r w:rsidRPr="005602E1">
        <w:rPr>
          <w:rFonts w:eastAsia="Times New Roman" w:cs="Helvetica"/>
          <w:b/>
          <w:bCs/>
          <w:color w:val="333333"/>
          <w:sz w:val="26"/>
          <w:szCs w:val="26"/>
          <w:lang w:eastAsia="en-GB"/>
        </w:rPr>
        <w:t>A maximum of three entries may be submitted into both the hot and cold categories.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3F49FC7C" w14:textId="7156821C" w:rsidR="00FA791B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0C697311" w14:textId="2F46770F" w:rsidR="00A41C9F" w:rsidRDefault="00FA791B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Hot or Cold</w:t>
      </w:r>
      <w:r w:rsidR="00A41C9F">
        <w:rPr>
          <w:b/>
          <w:sz w:val="28"/>
          <w:szCs w:val="28"/>
        </w:rPr>
        <w:t xml:space="preserve"> Category</w:t>
      </w:r>
      <w:r>
        <w:rPr>
          <w:b/>
          <w:sz w:val="28"/>
          <w:szCs w:val="28"/>
        </w:rPr>
        <w:t>:</w:t>
      </w:r>
    </w:p>
    <w:p w14:paraId="5276810B" w14:textId="27416741" w:rsidR="00A41C9F" w:rsidRDefault="00A41C9F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Product Name:</w:t>
      </w:r>
    </w:p>
    <w:p w14:paraId="3B95EDB3" w14:textId="77777777" w:rsidR="00A41C9F" w:rsidRDefault="00A41C9F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Launch Date:</w:t>
      </w:r>
    </w:p>
    <w:p w14:paraId="49685E0E" w14:textId="5851B5C2" w:rsidR="00FC747B" w:rsidRDefault="00FC747B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Price:</w:t>
      </w:r>
    </w:p>
    <w:p w14:paraId="02537CF2" w14:textId="1322DD71" w:rsidR="00640285" w:rsidRDefault="00D03FDF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56CF9">
        <w:rPr>
          <w:b/>
          <w:sz w:val="28"/>
          <w:szCs w:val="28"/>
        </w:rPr>
        <w:tab/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F0D93" w14:textId="77777777" w:rsidR="00504971" w:rsidRDefault="00504971" w:rsidP="00FC3398">
      <w:pPr>
        <w:spacing w:after="0" w:line="240" w:lineRule="auto"/>
      </w:pPr>
      <w:r>
        <w:separator/>
      </w:r>
    </w:p>
  </w:endnote>
  <w:endnote w:type="continuationSeparator" w:id="0">
    <w:p w14:paraId="2B9CDFA4" w14:textId="77777777" w:rsidR="00504971" w:rsidRDefault="00504971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>The Sammies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5C97E" w14:textId="77777777" w:rsidR="00504971" w:rsidRDefault="00504971" w:rsidP="00FC3398">
      <w:pPr>
        <w:spacing w:after="0" w:line="240" w:lineRule="auto"/>
      </w:pPr>
      <w:r>
        <w:separator/>
      </w:r>
    </w:p>
  </w:footnote>
  <w:footnote w:type="continuationSeparator" w:id="0">
    <w:p w14:paraId="4FAE6EA3" w14:textId="77777777" w:rsidR="00504971" w:rsidRDefault="00504971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CC5E" w14:textId="79003AF6" w:rsidR="00FC3398" w:rsidRPr="0085766A" w:rsidRDefault="00EF3F76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New Sandwich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3614C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3614C"/>
    <w:rsid w:val="00046E67"/>
    <w:rsid w:val="00056CF9"/>
    <w:rsid w:val="00063803"/>
    <w:rsid w:val="000649FF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C6106"/>
    <w:rsid w:val="001D0905"/>
    <w:rsid w:val="00202FB6"/>
    <w:rsid w:val="00230962"/>
    <w:rsid w:val="00233D9E"/>
    <w:rsid w:val="0023768F"/>
    <w:rsid w:val="00253243"/>
    <w:rsid w:val="00260A51"/>
    <w:rsid w:val="0026736C"/>
    <w:rsid w:val="002A432A"/>
    <w:rsid w:val="002B6F2D"/>
    <w:rsid w:val="002D4732"/>
    <w:rsid w:val="00314798"/>
    <w:rsid w:val="00321B30"/>
    <w:rsid w:val="0034442D"/>
    <w:rsid w:val="00363AE9"/>
    <w:rsid w:val="0037311A"/>
    <w:rsid w:val="003976DB"/>
    <w:rsid w:val="003B3A7F"/>
    <w:rsid w:val="003B76D6"/>
    <w:rsid w:val="003D1FB8"/>
    <w:rsid w:val="003F6322"/>
    <w:rsid w:val="00413124"/>
    <w:rsid w:val="00460843"/>
    <w:rsid w:val="0048334B"/>
    <w:rsid w:val="00495EB4"/>
    <w:rsid w:val="00504971"/>
    <w:rsid w:val="00526903"/>
    <w:rsid w:val="00530A7A"/>
    <w:rsid w:val="005602E1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A7A46"/>
    <w:rsid w:val="007B5432"/>
    <w:rsid w:val="007C28CB"/>
    <w:rsid w:val="008174A3"/>
    <w:rsid w:val="00821FC4"/>
    <w:rsid w:val="00846315"/>
    <w:rsid w:val="0085766A"/>
    <w:rsid w:val="0088004D"/>
    <w:rsid w:val="008A6019"/>
    <w:rsid w:val="008E1CF3"/>
    <w:rsid w:val="009053F3"/>
    <w:rsid w:val="00915074"/>
    <w:rsid w:val="00944158"/>
    <w:rsid w:val="00946856"/>
    <w:rsid w:val="00947F54"/>
    <w:rsid w:val="00952D4F"/>
    <w:rsid w:val="0095338B"/>
    <w:rsid w:val="009607FA"/>
    <w:rsid w:val="00962A12"/>
    <w:rsid w:val="00995C45"/>
    <w:rsid w:val="009C1A99"/>
    <w:rsid w:val="009E07E1"/>
    <w:rsid w:val="009E55E2"/>
    <w:rsid w:val="00A0663C"/>
    <w:rsid w:val="00A2753B"/>
    <w:rsid w:val="00A41C9F"/>
    <w:rsid w:val="00A71008"/>
    <w:rsid w:val="00A8370E"/>
    <w:rsid w:val="00A96836"/>
    <w:rsid w:val="00AD372C"/>
    <w:rsid w:val="00B23024"/>
    <w:rsid w:val="00B2487A"/>
    <w:rsid w:val="00B31D89"/>
    <w:rsid w:val="00B34BBE"/>
    <w:rsid w:val="00B43AAB"/>
    <w:rsid w:val="00B71749"/>
    <w:rsid w:val="00BA79A2"/>
    <w:rsid w:val="00BC7233"/>
    <w:rsid w:val="00BF7BDC"/>
    <w:rsid w:val="00C07B7B"/>
    <w:rsid w:val="00C47F48"/>
    <w:rsid w:val="00C740AF"/>
    <w:rsid w:val="00CB73AE"/>
    <w:rsid w:val="00CC58B3"/>
    <w:rsid w:val="00CD5F0E"/>
    <w:rsid w:val="00D03FDF"/>
    <w:rsid w:val="00D30072"/>
    <w:rsid w:val="00D36267"/>
    <w:rsid w:val="00D4376D"/>
    <w:rsid w:val="00D44851"/>
    <w:rsid w:val="00D50FCF"/>
    <w:rsid w:val="00DE5BD4"/>
    <w:rsid w:val="00E0305F"/>
    <w:rsid w:val="00E87920"/>
    <w:rsid w:val="00E91A5C"/>
    <w:rsid w:val="00E95086"/>
    <w:rsid w:val="00EA7CA4"/>
    <w:rsid w:val="00EF3F76"/>
    <w:rsid w:val="00F21643"/>
    <w:rsid w:val="00FA791B"/>
    <w:rsid w:val="00FB38A2"/>
    <w:rsid w:val="00FC3398"/>
    <w:rsid w:val="00FC747B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esammie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3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33C836-3369-48B6-8799-777A455C4D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Caron</cp:lastModifiedBy>
  <cp:revision>9</cp:revision>
  <cp:lastPrinted>2016-09-23T10:29:00Z</cp:lastPrinted>
  <dcterms:created xsi:type="dcterms:W3CDTF">2024-09-11T09:55:00Z</dcterms:created>
  <dcterms:modified xsi:type="dcterms:W3CDTF">2025-01-17T14:14:00Z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